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05.0" w:type="dxa"/>
        <w:jc w:val="left"/>
        <w:tblInd w:w="-108.0" w:type="dxa"/>
        <w:tblLayout w:type="fixed"/>
        <w:tblLook w:val="0000"/>
      </w:tblPr>
      <w:tblGrid>
        <w:gridCol w:w="10705"/>
        <w:tblGridChange w:id="0">
          <w:tblGrid>
            <w:gridCol w:w="10705"/>
          </w:tblGrid>
        </w:tblGridChange>
      </w:tblGrid>
      <w:tr>
        <w:trPr>
          <w:cantSplit w:val="0"/>
          <w:trHeight w:val="50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14.399999999999999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673668" cy="1088120"/>
                  <wp:effectExtent b="0" l="0" r="0" t="0"/>
                  <wp:docPr id="195" name="image35.png"/>
                  <a:graphic>
                    <a:graphicData uri="http://schemas.openxmlformats.org/drawingml/2006/picture">
                      <pic:pic>
                        <pic:nvPicPr>
                          <pic:cNvPr id="0" name="image35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668" cy="10881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tabs>
                <w:tab w:val="center" w:leader="none" w:pos="4819"/>
                <w:tab w:val="right" w:leader="none" w:pos="9638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206"/>
          <w:tab w:val="center" w:leader="none" w:pos="4819"/>
          <w:tab w:val="center" w:leader="none" w:pos="5102"/>
          <w:tab w:val="right" w:leader="none" w:pos="9638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b w:val="1"/>
          <w:i w:val="1"/>
          <w:rtl w:val="0"/>
        </w:rPr>
        <w:tab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Allegato A istanza di partecipazione</w:t>
      </w:r>
    </w:p>
    <w:p w:rsidR="00000000" w:rsidDel="00000000" w:rsidP="00000000" w:rsidRDefault="00000000" w:rsidRPr="00000000" w14:paraId="00000005">
      <w:pPr>
        <w:widowControl w:val="0"/>
        <w:spacing w:before="179" w:line="240" w:lineRule="auto"/>
        <w:ind w:left="4550" w:right="217" w:firstLine="2347.0000000000005"/>
        <w:jc w:val="right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AL DIRIGENTE SCOLASTICO </w:t>
      </w:r>
    </w:p>
    <w:p w:rsidR="00000000" w:rsidDel="00000000" w:rsidP="00000000" w:rsidRDefault="00000000" w:rsidRPr="00000000" w14:paraId="00000006">
      <w:pPr>
        <w:widowControl w:val="0"/>
        <w:spacing w:before="179" w:line="240" w:lineRule="auto"/>
        <w:ind w:left="4550" w:right="217" w:firstLine="0"/>
        <w:jc w:val="right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Dell'istituto COMPRENSIVO ALIGHIERI DIAZ DI LECCE</w:t>
      </w:r>
    </w:p>
    <w:p w:rsidR="00000000" w:rsidDel="00000000" w:rsidP="00000000" w:rsidRDefault="00000000" w:rsidRPr="00000000" w14:paraId="00000007">
      <w:pPr>
        <w:pStyle w:val="Heading1"/>
        <w:keepNext w:val="0"/>
        <w:keepLines w:val="0"/>
        <w:widowControl w:val="0"/>
        <w:spacing w:after="0" w:before="0" w:line="250" w:lineRule="auto"/>
        <w:ind w:left="31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widowControl w:val="0"/>
        <w:spacing w:after="0" w:before="0" w:line="250" w:lineRule="auto"/>
        <w:ind w:left="141.73228346456688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OGGETTO: DOMANDA DI PARTECIPAZIONE </w:t>
      </w:r>
    </w:p>
    <w:p w:rsidR="00000000" w:rsidDel="00000000" w:rsidP="00000000" w:rsidRDefault="00000000" w:rsidRPr="00000000" w14:paraId="00000009">
      <w:pPr>
        <w:widowControl w:val="0"/>
        <w:spacing w:before="1" w:lineRule="auto"/>
        <w:ind w:left="313" w:right="229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141.73228346456688" w:right="85.27559055118218" w:firstLine="0"/>
        <w:jc w:val="both"/>
        <w:rPr>
          <w:rFonts w:ascii="Calibri" w:cs="Calibri" w:eastAsia="Calibri" w:hAnsi="Calibri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AVVISO DI SELEZIONE INTERNA DI N. 1 DOCENTE PER LA COSTITUZIONE DEL GRUPPO DI LAVORO PER LA REALIZZAZIONE DELL’INTERVENTO A PER LA PROGRAMMAZIONE, REALIZZAZIONE E DOCUMENTAZIONE DELLE ATTIVITÀ RELATIVE AI PERCORSI DIDATTICI, FORMATIVI E DI ORIENTAMENTO FINANZIATI NELL’AMBITO DELLE “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highlight w:val="white"/>
          <w:rtl w:val="0"/>
        </w:rPr>
        <w:t xml:space="preserve">AZIONI DI POTENZIAMENTO DELLE COMPETENZE STEM E MULTILINGUISTICHE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”.</w:t>
      </w:r>
    </w:p>
    <w:p w:rsidR="00000000" w:rsidDel="00000000" w:rsidP="00000000" w:rsidRDefault="00000000" w:rsidRPr="00000000" w14:paraId="0000000B">
      <w:pPr>
        <w:ind w:left="141.73228346456688" w:firstLine="0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141.73228346456688" w:firstLine="0"/>
        <w:jc w:val="both"/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Avviso Pubblico D.M. 65/2023 - PNRR - Missione 4 – Istruzione e Ricerca – Componente 1 – Potenziamento dell’offerta dei servizi all’istruzione: dagli asili nido all’Università - Investimento 3.1 “Nuove competenze e nuovi linguaggi” del Piano nazionale di ripresa e resilienza, finanziato dall’Unione europea – Next Generation EU–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rtl w:val="0"/>
        </w:rPr>
        <w:t xml:space="preserve">CUP: E84D23004250006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141.73228346456688" w:firstLine="0"/>
        <w:jc w:val="both"/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PROGETTO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M4C1I3.1-2023-1143-P-31392</w:t>
      </w:r>
    </w:p>
    <w:p w:rsidR="00000000" w:rsidDel="00000000" w:rsidP="00000000" w:rsidRDefault="00000000" w:rsidRPr="00000000" w14:paraId="0000000E">
      <w:pPr>
        <w:ind w:left="141.73228346456688" w:firstLine="0"/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212529"/>
          <w:sz w:val="24"/>
          <w:szCs w:val="24"/>
          <w:highlight w:val="white"/>
          <w:rtl w:val="0"/>
        </w:rPr>
        <w:t xml:space="preserve">TITOLO PROGETTO: ScopriAMO le 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160" w:line="516" w:lineRule="auto"/>
        <w:ind w:left="313" w:right="8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Il/La sottoscritto/a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4940300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66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4940300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66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3683000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64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3683000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64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1790700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71" name=""/>
                <a:graphic>
                  <a:graphicData uri="http://schemas.microsoft.com/office/word/2010/wordprocessingShape">
                    <wps:wsp>
                      <wps:cNvSpPr/>
                      <wps:cNvPr id="26" name="Shape 2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1790700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71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1168400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69" name=""/>
                <a:graphic>
                  <a:graphicData uri="http://schemas.microsoft.com/office/word/2010/wordprocessingShape">
                    <wps:wsp>
                      <wps:cNvSpPr/>
                      <wps:cNvPr id="24" name="Shape 2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1168400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69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2425700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61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2425700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61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3048000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60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3048000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60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4305300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63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4305300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63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5562600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62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5562600</wp:posOffset>
                </wp:positionH>
                <wp:positionV relativeFrom="paragraph">
                  <wp:posOffset>342900</wp:posOffset>
                </wp:positionV>
                <wp:extent cx="644525" cy="323215"/>
                <wp:effectExtent b="0" l="0" r="0" t="0"/>
                <wp:wrapNone/>
                <wp:docPr id="162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widowControl w:val="0"/>
        <w:spacing w:before="160" w:line="516" w:lineRule="auto"/>
        <w:ind w:left="313" w:right="813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COGNOME </w:t>
      </w:r>
    </w:p>
    <w:p w:rsidR="00000000" w:rsidDel="00000000" w:rsidP="00000000" w:rsidRDefault="00000000" w:rsidRPr="00000000" w14:paraId="00000011">
      <w:pPr>
        <w:widowControl w:val="0"/>
        <w:spacing w:before="2" w:lineRule="auto"/>
        <w:rPr>
          <w:rFonts w:ascii="Arial" w:cs="Arial" w:eastAsia="Arial" w:hAnsi="Arial"/>
          <w:sz w:val="19"/>
          <w:szCs w:val="19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2946400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72" name=""/>
                <a:graphic>
                  <a:graphicData uri="http://schemas.microsoft.com/office/word/2010/wordprocessingShape">
                    <wps:wsp>
                      <wps:cNvSpPr/>
                      <wps:cNvPr id="27" name="Shape 2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2946400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72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4203700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65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4203700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65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4838700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67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4838700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67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1066800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68" name=""/>
                <a:graphic>
                  <a:graphicData uri="http://schemas.microsoft.com/office/word/2010/wordprocessingShape">
                    <wps:wsp>
                      <wps:cNvSpPr/>
                      <wps:cNvPr id="23" name="Shape 2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1066800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68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1689100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70" name=""/>
                <a:graphic>
                  <a:graphicData uri="http://schemas.microsoft.com/office/word/2010/wordprocessingShape">
                    <wps:wsp>
                      <wps:cNvSpPr/>
                      <wps:cNvPr id="25" name="Shape 2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1689100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70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48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4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3581400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59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005"/>
                              </a:lnTo>
                              <a:lnTo>
                                <a:pt x="6350" y="294005"/>
                              </a:lnTo>
                              <a:lnTo>
                                <a:pt x="304800" y="294005"/>
                              </a:lnTo>
                              <a:lnTo>
                                <a:pt x="311150" y="294005"/>
                              </a:lnTo>
                              <a:lnTo>
                                <a:pt x="609600" y="294005"/>
                              </a:lnTo>
                              <a:lnTo>
                                <a:pt x="615950" y="294005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3581400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59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5461000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58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5461000</wp:posOffset>
                </wp:positionH>
                <wp:positionV relativeFrom="paragraph">
                  <wp:posOffset>76200</wp:posOffset>
                </wp:positionV>
                <wp:extent cx="644525" cy="323215"/>
                <wp:effectExtent b="0" l="0" r="0" t="0"/>
                <wp:wrapNone/>
                <wp:docPr id="158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widowControl w:val="0"/>
        <w:ind w:left="313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NOME            </w:t>
      </w:r>
    </w:p>
    <w:p w:rsidR="00000000" w:rsidDel="00000000" w:rsidP="00000000" w:rsidRDefault="00000000" w:rsidRPr="00000000" w14:paraId="00000013">
      <w:pPr>
        <w:widowControl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194" w:lineRule="auto"/>
        <w:ind w:left="313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CODICE FISCALE 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2781300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49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2781300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4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5295900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50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5295900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50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51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2159000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5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5930900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47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5930900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4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4038600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56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4038600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56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1536700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57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1536700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57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4673600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52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4673600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5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3416300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53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3416300</wp:posOffset>
                </wp:positionH>
                <wp:positionV relativeFrom="paragraph">
                  <wp:posOffset>101600</wp:posOffset>
                </wp:positionV>
                <wp:extent cx="644525" cy="323215"/>
                <wp:effectExtent b="0" l="0" r="0" t="0"/>
                <wp:wrapNone/>
                <wp:docPr id="153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5">
      <w:pPr>
        <w:widowControl w:val="0"/>
        <w:spacing w:before="3" w:lineRule="auto"/>
        <w:rPr>
          <w:rFonts w:ascii="Arial" w:cs="Arial" w:eastAsia="Arial" w:hAnsi="Arial"/>
          <w:sz w:val="29"/>
          <w:szCs w:val="2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139" w:line="705" w:lineRule="auto"/>
        <w:ind w:left="313" w:right="5384.173228346457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LUOGO DI NASCITA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2273300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54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2273300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5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4787900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55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4787900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55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3530600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84" name=""/>
                <a:graphic>
                  <a:graphicData uri="http://schemas.microsoft.com/office/word/2010/wordprocessingShape">
                    <wps:wsp>
                      <wps:cNvSpPr/>
                      <wps:cNvPr id="39" name="Shape 3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3530600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84" name="image39.png"/>
                <a:graphic>
                  <a:graphicData uri="http://schemas.openxmlformats.org/drawingml/2006/picture">
                    <pic:pic>
                      <pic:nvPicPr>
                        <pic:cNvPr id="0" name="image39.png"/>
                        <pic:cNvPicPr preferRelativeResize="0"/>
                      </pic:nvPicPr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4152900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85" name=""/>
                <a:graphic>
                  <a:graphicData uri="http://schemas.microsoft.com/office/word/2010/wordprocessingShape">
                    <wps:wsp>
                      <wps:cNvSpPr/>
                      <wps:cNvPr id="40" name="Shape 40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4152900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85" name="image40.png"/>
                <a:graphic>
                  <a:graphicData uri="http://schemas.openxmlformats.org/drawingml/2006/picture">
                    <pic:pic>
                      <pic:nvPicPr>
                        <pic:cNvPr id="0" name="image40.png"/>
                        <pic:cNvPicPr preferRelativeResize="0"/>
                      </pic:nvPicPr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2895600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86" name=""/>
                <a:graphic>
                  <a:graphicData uri="http://schemas.microsoft.com/office/word/2010/wordprocessingShape">
                    <wps:wsp>
                      <wps:cNvSpPr/>
                      <wps:cNvPr id="41" name="Shape 41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2895600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86" name="image41.png"/>
                <a:graphic>
                  <a:graphicData uri="http://schemas.openxmlformats.org/drawingml/2006/picture">
                    <pic:pic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5410200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87" name=""/>
                <a:graphic>
                  <a:graphicData uri="http://schemas.microsoft.com/office/word/2010/wordprocessingShape">
                    <wps:wsp>
                      <wps:cNvSpPr/>
                      <wps:cNvPr id="42" name="Shape 4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5410200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87" name="image42.png"/>
                <a:graphic>
                  <a:graphicData uri="http://schemas.openxmlformats.org/drawingml/2006/picture">
                    <pic:pic>
                      <pic:nvPicPr>
                        <pic:cNvPr id="0" name="image42.png"/>
                        <pic:cNvPicPr preferRelativeResize="0"/>
                      </pic:nvPicPr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1651000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92" name=""/>
                <a:graphic>
                  <a:graphicData uri="http://schemas.microsoft.com/office/word/2010/wordprocessingShape">
                    <wps:wsp>
                      <wps:cNvSpPr/>
                      <wps:cNvPr id="47" name="Shape 4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1651000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92" name="image47.png"/>
                <a:graphic>
                  <a:graphicData uri="http://schemas.openxmlformats.org/drawingml/2006/picture">
                    <pic:pic>
                      <pic:nvPicPr>
                        <pic:cNvPr id="0" name="image47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8">
      <w:pPr>
        <w:widowControl w:val="0"/>
        <w:spacing w:before="139" w:line="705" w:lineRule="auto"/>
        <w:ind w:left="313" w:right="5384.173228346457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PROVINCIA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1092200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93" name=""/>
                <a:graphic>
                  <a:graphicData uri="http://schemas.microsoft.com/office/word/2010/wordprocessingShape">
                    <wps:wsp>
                      <wps:cNvSpPr/>
                      <wps:cNvPr id="48" name="Shape 4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1092200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93" name="image48.png"/>
                <a:graphic>
                  <a:graphicData uri="http://schemas.openxmlformats.org/drawingml/2006/picture">
                    <pic:pic>
                      <pic:nvPicPr>
                        <pic:cNvPr id="0" name="image48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9">
      <w:pPr>
        <w:widowControl w:val="0"/>
        <w:spacing w:before="139" w:line="705" w:lineRule="auto"/>
        <w:ind w:left="313" w:right="5384.173228346457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COMUNE DI RESIDENZA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94" name=""/>
                <a:graphic>
                  <a:graphicData uri="http://schemas.microsoft.com/office/word/2010/wordprocessingShape">
                    <wps:wsp>
                      <wps:cNvSpPr/>
                      <wps:cNvPr id="49" name="Shape 4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94" name="image49.png"/>
                <a:graphic>
                  <a:graphicData uri="http://schemas.openxmlformats.org/drawingml/2006/picture">
                    <pic:pic>
                      <pic:nvPicPr>
                        <pic:cNvPr id="0" name="image49.png"/>
                        <pic:cNvPicPr preferRelativeResize="0"/>
                      </pic:nvPicPr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4483100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88" name=""/>
                <a:graphic>
                  <a:graphicData uri="http://schemas.microsoft.com/office/word/2010/wordprocessingShape">
                    <wps:wsp>
                      <wps:cNvSpPr/>
                      <wps:cNvPr id="43" name="Shape 4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4483100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88" name="image43.png"/>
                <a:graphic>
                  <a:graphicData uri="http://schemas.openxmlformats.org/drawingml/2006/picture">
                    <pic:pic>
                      <pic:nvPicPr>
                        <pic:cNvPr id="0" name="image43.png"/>
                        <pic:cNvPicPr preferRelativeResize="0"/>
                      </pic:nvPicPr>
                      <pic:blipFill>
                        <a:blip r:embed="rId4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1968500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89" name=""/>
                <a:graphic>
                  <a:graphicData uri="http://schemas.microsoft.com/office/word/2010/wordprocessingShape">
                    <wps:wsp>
                      <wps:cNvSpPr/>
                      <wps:cNvPr id="44" name="Shape 44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1968500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89" name="image44.png"/>
                <a:graphic>
                  <a:graphicData uri="http://schemas.openxmlformats.org/drawingml/2006/picture">
                    <pic:pic>
                      <pic:nvPicPr>
                        <pic:cNvPr id="0" name="image44.png"/>
                        <pic:cNvPicPr preferRelativeResize="0"/>
                      </pic:nvPicPr>
                      <pic:blipFill>
                        <a:blip r:embed="rId4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1117600</wp:posOffset>
                </wp:positionH>
                <wp:positionV relativeFrom="paragraph">
                  <wp:posOffset>406400</wp:posOffset>
                </wp:positionV>
                <wp:extent cx="644525" cy="323215"/>
                <wp:effectExtent b="0" l="0" r="0" t="0"/>
                <wp:wrapNone/>
                <wp:docPr id="190" name=""/>
                <a:graphic>
                  <a:graphicData uri="http://schemas.microsoft.com/office/word/2010/wordprocessingShape">
                    <wps:wsp>
                      <wps:cNvSpPr/>
                      <wps:cNvPr id="45" name="Shape 4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1117600</wp:posOffset>
                </wp:positionH>
                <wp:positionV relativeFrom="paragraph">
                  <wp:posOffset>406400</wp:posOffset>
                </wp:positionV>
                <wp:extent cx="644525" cy="323215"/>
                <wp:effectExtent b="0" l="0" r="0" t="0"/>
                <wp:wrapNone/>
                <wp:docPr id="190" name="image45.png"/>
                <a:graphic>
                  <a:graphicData uri="http://schemas.openxmlformats.org/drawingml/2006/picture">
                    <pic:pic>
                      <pic:nvPicPr>
                        <pic:cNvPr id="0" name="image45.png"/>
                        <pic:cNvPicPr preferRelativeResize="0"/>
                      </pic:nvPicPr>
                      <pic:blipFill>
                        <a:blip r:embed="rId4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2590800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91" name=""/>
                <a:graphic>
                  <a:graphicData uri="http://schemas.microsoft.com/office/word/2010/wordprocessingShape">
                    <wps:wsp>
                      <wps:cNvSpPr/>
                      <wps:cNvPr id="46" name="Shape 4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2590800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91" name="image46.png"/>
                <a:graphic>
                  <a:graphicData uri="http://schemas.openxmlformats.org/drawingml/2006/picture">
                    <pic:pic>
                      <pic:nvPicPr>
                        <pic:cNvPr id="0" name="image46.png"/>
                        <pic:cNvPicPr preferRelativeResize="0"/>
                      </pic:nvPicPr>
                      <pic:blipFill>
                        <a:blip r:embed="rId4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3225800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73" name=""/>
                <a:graphic>
                  <a:graphicData uri="http://schemas.microsoft.com/office/word/2010/wordprocessingShape">
                    <wps:wsp>
                      <wps:cNvSpPr/>
                      <wps:cNvPr id="28" name="Shape 2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3225800</wp:posOffset>
                </wp:positionH>
                <wp:positionV relativeFrom="paragraph">
                  <wp:posOffset>63500</wp:posOffset>
                </wp:positionV>
                <wp:extent cx="644525" cy="323215"/>
                <wp:effectExtent b="0" l="0" r="0" t="0"/>
                <wp:wrapNone/>
                <wp:docPr id="173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4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A">
      <w:pPr>
        <w:widowControl w:val="0"/>
        <w:spacing w:line="230" w:lineRule="auto"/>
        <w:ind w:left="313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PROVINCIA  </w:t>
      </w:r>
    </w:p>
    <w:p w:rsidR="00000000" w:rsidDel="00000000" w:rsidP="00000000" w:rsidRDefault="00000000" w:rsidRPr="00000000" w14:paraId="0000001B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94" w:line="722" w:lineRule="auto"/>
        <w:ind w:left="313" w:right="8671" w:firstLine="0"/>
        <w:rPr>
          <w:rFonts w:ascii="Arial" w:cs="Arial" w:eastAsia="Arial" w:hAnsi="Arial"/>
          <w:sz w:val="22"/>
          <w:szCs w:val="22"/>
        </w:rPr>
        <w:sectPr>
          <w:footerReference r:id="rId46" w:type="default"/>
          <w:pgSz w:h="16838" w:w="11906" w:orient="portrait"/>
          <w:pgMar w:bottom="284" w:top="284" w:left="567" w:right="567" w:header="709" w:footer="709"/>
          <w:pgNumType w:start="1"/>
        </w:sect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CAP TELEFONO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1409700</wp:posOffset>
                </wp:positionH>
                <wp:positionV relativeFrom="paragraph">
                  <wp:posOffset>38100</wp:posOffset>
                </wp:positionV>
                <wp:extent cx="644525" cy="323215"/>
                <wp:effectExtent b="0" l="0" r="0" t="0"/>
                <wp:wrapNone/>
                <wp:docPr id="174" name=""/>
                <a:graphic>
                  <a:graphicData uri="http://schemas.microsoft.com/office/word/2010/wordprocessingShape">
                    <wps:wsp>
                      <wps:cNvSpPr/>
                      <wps:cNvPr id="29" name="Shape 29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1409700</wp:posOffset>
                </wp:positionH>
                <wp:positionV relativeFrom="paragraph">
                  <wp:posOffset>38100</wp:posOffset>
                </wp:positionV>
                <wp:extent cx="644525" cy="323215"/>
                <wp:effectExtent b="0" l="0" r="0" t="0"/>
                <wp:wrapNone/>
                <wp:docPr id="174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4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38100</wp:posOffset>
                </wp:positionV>
                <wp:extent cx="644525" cy="323215"/>
                <wp:effectExtent b="0" l="0" r="0" t="0"/>
                <wp:wrapNone/>
                <wp:docPr id="175" name=""/>
                <a:graphic>
                  <a:graphicData uri="http://schemas.microsoft.com/office/word/2010/wordprocessingShape">
                    <wps:wsp>
                      <wps:cNvSpPr/>
                      <wps:cNvPr id="30" name="Shape 30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38100</wp:posOffset>
                </wp:positionV>
                <wp:extent cx="644525" cy="323215"/>
                <wp:effectExtent b="0" l="0" r="0" t="0"/>
                <wp:wrapNone/>
                <wp:docPr id="175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4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E">
      <w:pPr>
        <w:widowControl w:val="0"/>
        <w:spacing w:before="1" w:lineRule="auto"/>
        <w:ind w:left="313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E-MAIL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644525" cy="323215"/>
                <wp:effectExtent b="0" l="0" r="0" t="0"/>
                <wp:wrapNone/>
                <wp:docPr id="180" name=""/>
                <a:graphic>
                  <a:graphicData uri="http://schemas.microsoft.com/office/word/2010/wordprocessingShape">
                    <wps:wsp>
                      <wps:cNvSpPr/>
                      <wps:cNvPr id="35" name="Shape 35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644525" cy="323215"/>
                <wp:effectExtent b="0" l="0" r="0" t="0"/>
                <wp:wrapNone/>
                <wp:docPr id="180" name="image34.png"/>
                <a:graphic>
                  <a:graphicData uri="http://schemas.openxmlformats.org/drawingml/2006/picture">
                    <pic:pic>
                      <pic:nvPicPr>
                        <pic:cNvPr id="0" name="image34.png"/>
                        <pic:cNvPicPr preferRelativeResize="0"/>
                      </pic:nvPicPr>
                      <pic:blipFill>
                        <a:blip r:embed="rId4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2679700</wp:posOffset>
                </wp:positionH>
                <wp:positionV relativeFrom="paragraph">
                  <wp:posOffset>0</wp:posOffset>
                </wp:positionV>
                <wp:extent cx="644525" cy="323215"/>
                <wp:effectExtent b="0" l="0" r="0" t="0"/>
                <wp:wrapNone/>
                <wp:docPr id="181" name=""/>
                <a:graphic>
                  <a:graphicData uri="http://schemas.microsoft.com/office/word/2010/wordprocessingShape">
                    <wps:wsp>
                      <wps:cNvSpPr/>
                      <wps:cNvPr id="36" name="Shape 36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2679700</wp:posOffset>
                </wp:positionH>
                <wp:positionV relativeFrom="paragraph">
                  <wp:posOffset>0</wp:posOffset>
                </wp:positionV>
                <wp:extent cx="644525" cy="323215"/>
                <wp:effectExtent b="0" l="0" r="0" t="0"/>
                <wp:wrapNone/>
                <wp:docPr id="181" name="image36.png"/>
                <a:graphic>
                  <a:graphicData uri="http://schemas.openxmlformats.org/drawingml/2006/picture">
                    <pic:pic>
                      <pic:nvPicPr>
                        <pic:cNvPr id="0" name="image36.png"/>
                        <pic:cNvPicPr preferRelativeResize="0"/>
                      </pic:nvPicPr>
                      <pic:blipFill>
                        <a:blip r:embed="rId5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644525" cy="323215"/>
                <wp:effectExtent b="0" l="0" r="0" t="0"/>
                <wp:wrapNone/>
                <wp:docPr id="182" name=""/>
                <a:graphic>
                  <a:graphicData uri="http://schemas.microsoft.com/office/word/2010/wordprocessingShape">
                    <wps:wsp>
                      <wps:cNvSpPr/>
                      <wps:cNvPr id="37" name="Shape 37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644525" cy="323215"/>
                <wp:effectExtent b="0" l="0" r="0" t="0"/>
                <wp:wrapNone/>
                <wp:docPr id="182" name="image37.png"/>
                <a:graphic>
                  <a:graphicData uri="http://schemas.openxmlformats.org/drawingml/2006/picture">
                    <pic:pic>
                      <pic:nvPicPr>
                        <pic:cNvPr id="0" name="image37.png"/>
                        <pic:cNvPicPr preferRelativeResize="0"/>
                      </pic:nvPicPr>
                      <pic:blipFill>
                        <a:blip r:embed="rId5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1422400</wp:posOffset>
                </wp:positionH>
                <wp:positionV relativeFrom="paragraph">
                  <wp:posOffset>0</wp:posOffset>
                </wp:positionV>
                <wp:extent cx="644525" cy="323215"/>
                <wp:effectExtent b="0" l="0" r="0" t="0"/>
                <wp:wrapNone/>
                <wp:docPr id="183" name=""/>
                <a:graphic>
                  <a:graphicData uri="http://schemas.microsoft.com/office/word/2010/wordprocessingShape">
                    <wps:wsp>
                      <wps:cNvSpPr/>
                      <wps:cNvPr id="38" name="Shape 38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1422400</wp:posOffset>
                </wp:positionH>
                <wp:positionV relativeFrom="paragraph">
                  <wp:posOffset>0</wp:posOffset>
                </wp:positionV>
                <wp:extent cx="644525" cy="323215"/>
                <wp:effectExtent b="0" l="0" r="0" t="0"/>
                <wp:wrapNone/>
                <wp:docPr id="183" name="image38.png"/>
                <a:graphic>
                  <a:graphicData uri="http://schemas.openxmlformats.org/drawingml/2006/picture">
                    <pic:pic>
                      <pic:nvPicPr>
                        <pic:cNvPr id="0" name="image38.png"/>
                        <pic:cNvPicPr preferRelativeResize="0"/>
                      </pic:nvPicPr>
                      <pic:blipFill>
                        <a:blip r:embed="rId5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644525" cy="323215"/>
                <wp:effectExtent b="0" l="0" r="0" t="0"/>
                <wp:wrapNone/>
                <wp:docPr id="176" name=""/>
                <a:graphic>
                  <a:graphicData uri="http://schemas.microsoft.com/office/word/2010/wordprocessingShape">
                    <wps:wsp>
                      <wps:cNvSpPr/>
                      <wps:cNvPr id="31" name="Shape 31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644525" cy="323215"/>
                <wp:effectExtent b="0" l="0" r="0" t="0"/>
                <wp:wrapNone/>
                <wp:docPr id="176" name="image30.png"/>
                <a:graphic>
                  <a:graphicData uri="http://schemas.openxmlformats.org/drawingml/2006/picture">
                    <pic:pic>
                      <pic:nvPicPr>
                        <pic:cNvPr id="0" name="image30.png"/>
                        <pic:cNvPicPr preferRelativeResize="0"/>
                      </pic:nvPicPr>
                      <pic:blipFill>
                        <a:blip r:embed="rId5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F">
      <w:pPr>
        <w:widowControl w:val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126" w:lineRule="auto"/>
        <w:ind w:left="313" w:firstLine="0"/>
        <w:rPr>
          <w:rFonts w:ascii="Arial" w:cs="Arial" w:eastAsia="Arial" w:hAnsi="Arial"/>
          <w:sz w:val="16"/>
          <w:szCs w:val="16"/>
        </w:rPr>
        <w:sectPr>
          <w:type w:val="continuous"/>
          <w:pgSz w:h="16838" w:w="11906" w:orient="portrait"/>
          <w:pgMar w:bottom="860" w:top="2100" w:left="820" w:right="900" w:header="720" w:footer="720"/>
          <w:cols w:equalWidth="0" w:num="2">
            <w:col w:space="2023" w:w="4081.5"/>
            <w:col w:space="0" w:w="4081.5"/>
          </w:cols>
        </w:sect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0</wp:posOffset>
                </wp:positionV>
                <wp:extent cx="644525" cy="323215"/>
                <wp:effectExtent b="0" l="0" r="0" t="0"/>
                <wp:wrapNone/>
                <wp:docPr id="177" name=""/>
                <a:graphic>
                  <a:graphicData uri="http://schemas.microsoft.com/office/word/2010/wordprocessingShape">
                    <wps:wsp>
                      <wps:cNvSpPr/>
                      <wps:cNvPr id="32" name="Shape 32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0</wp:posOffset>
                </wp:positionV>
                <wp:extent cx="644525" cy="323215"/>
                <wp:effectExtent b="0" l="0" r="0" t="0"/>
                <wp:wrapNone/>
                <wp:docPr id="177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5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88901</wp:posOffset>
                </wp:positionH>
                <wp:positionV relativeFrom="paragraph">
                  <wp:posOffset>0</wp:posOffset>
                </wp:positionV>
                <wp:extent cx="644525" cy="323215"/>
                <wp:effectExtent b="0" l="0" r="0" t="0"/>
                <wp:wrapNone/>
                <wp:docPr id="178" name=""/>
                <a:graphic>
                  <a:graphicData uri="http://schemas.microsoft.com/office/word/2010/wordprocessingShape">
                    <wps:wsp>
                      <wps:cNvSpPr/>
                      <wps:cNvPr id="33" name="Shape 33"/>
                      <wps:spPr>
                        <a:xfrm>
                          <a:off x="5038025" y="3632680"/>
                          <a:ext cx="615950" cy="294640"/>
                        </a:xfrm>
                        <a:custGeom>
                          <a:rect b="b" l="l" r="r" t="t"/>
                          <a:pathLst>
                            <a:path extrusionOk="0" h="294640" w="615950">
                              <a:moveTo>
                                <a:pt x="615950" y="0"/>
                              </a:moveTo>
                              <a:lnTo>
                                <a:pt x="609600" y="0"/>
                              </a:lnTo>
                              <a:lnTo>
                                <a:pt x="609600" y="6350"/>
                              </a:lnTo>
                              <a:lnTo>
                                <a:pt x="609600" y="288290"/>
                              </a:lnTo>
                              <a:lnTo>
                                <a:pt x="311150" y="288290"/>
                              </a:lnTo>
                              <a:lnTo>
                                <a:pt x="311150" y="6350"/>
                              </a:lnTo>
                              <a:lnTo>
                                <a:pt x="609600" y="6350"/>
                              </a:lnTo>
                              <a:lnTo>
                                <a:pt x="609600" y="0"/>
                              </a:lnTo>
                              <a:lnTo>
                                <a:pt x="311150" y="0"/>
                              </a:lnTo>
                              <a:lnTo>
                                <a:pt x="304800" y="0"/>
                              </a:lnTo>
                              <a:lnTo>
                                <a:pt x="304800" y="6350"/>
                              </a:lnTo>
                              <a:lnTo>
                                <a:pt x="304800" y="288290"/>
                              </a:lnTo>
                              <a:lnTo>
                                <a:pt x="6350" y="288290"/>
                              </a:lnTo>
                              <a:lnTo>
                                <a:pt x="6350" y="6350"/>
                              </a:lnTo>
                              <a:lnTo>
                                <a:pt x="304800" y="6350"/>
                              </a:lnTo>
                              <a:lnTo>
                                <a:pt x="304800" y="0"/>
                              </a:lnTo>
                              <a:lnTo>
                                <a:pt x="635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288290"/>
                              </a:lnTo>
                              <a:lnTo>
                                <a:pt x="0" y="294640"/>
                              </a:lnTo>
                              <a:lnTo>
                                <a:pt x="6350" y="294640"/>
                              </a:lnTo>
                              <a:lnTo>
                                <a:pt x="304800" y="294640"/>
                              </a:lnTo>
                              <a:lnTo>
                                <a:pt x="311150" y="294640"/>
                              </a:lnTo>
                              <a:lnTo>
                                <a:pt x="609600" y="294640"/>
                              </a:lnTo>
                              <a:lnTo>
                                <a:pt x="615950" y="294640"/>
                              </a:lnTo>
                              <a:lnTo>
                                <a:pt x="615950" y="288290"/>
                              </a:lnTo>
                              <a:lnTo>
                                <a:pt x="615950" y="6350"/>
                              </a:lnTo>
                              <a:lnTo>
                                <a:pt x="6159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88901</wp:posOffset>
                </wp:positionH>
                <wp:positionV relativeFrom="paragraph">
                  <wp:posOffset>0</wp:posOffset>
                </wp:positionV>
                <wp:extent cx="644525" cy="323215"/>
                <wp:effectExtent b="0" l="0" r="0" t="0"/>
                <wp:wrapNone/>
                <wp:docPr id="178" name="image32.png"/>
                <a:graphic>
                  <a:graphicData uri="http://schemas.openxmlformats.org/drawingml/2006/picture">
                    <pic:pic>
                      <pic:nvPicPr>
                        <pic:cNvPr id="0" name="image32.png"/>
                        <pic:cNvPicPr preferRelativeResize="0"/>
                      </pic:nvPicPr>
                      <pic:blipFill>
                        <a:blip r:embed="rId5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3232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1">
      <w:pPr>
        <w:pStyle w:val="Heading1"/>
        <w:keepNext w:val="0"/>
        <w:keepLines w:val="0"/>
        <w:widowControl w:val="0"/>
        <w:spacing w:after="0" w:before="94" w:line="254" w:lineRule="auto"/>
        <w:ind w:left="3561" w:right="546" w:hanging="2924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CHIEDE di essere ammesso/a alla procedura di selezione di cui all’oggetto </w:t>
      </w:r>
    </w:p>
    <w:p w:rsidR="00000000" w:rsidDel="00000000" w:rsidP="00000000" w:rsidRDefault="00000000" w:rsidRPr="00000000" w14:paraId="00000022">
      <w:pPr>
        <w:pStyle w:val="Heading1"/>
        <w:keepNext w:val="0"/>
        <w:keepLines w:val="0"/>
        <w:widowControl w:val="0"/>
        <w:spacing w:after="0" w:before="94" w:line="254" w:lineRule="auto"/>
        <w:ind w:left="3561" w:right="546" w:hanging="2924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97"/>
        </w:tabs>
        <w:spacing w:after="0" w:before="3" w:line="240" w:lineRule="auto"/>
        <w:ind w:left="135" w:right="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tal fine, avvalendosi delle disposizioni di cui all'art. 46 del DPR 28/12/2000 n. 445, consapevole delle sanzioni stabilite per le false attestazioni e mendaci dichiarazioni, previste dal Codice Penale e dalle Leggi speciali in materia e preso atto delle tematiche proposte nei percorsi formativi</w:t>
      </w:r>
    </w:p>
    <w:p w:rsidR="00000000" w:rsidDel="00000000" w:rsidP="00000000" w:rsidRDefault="00000000" w:rsidRPr="00000000" w14:paraId="00000024">
      <w:pPr>
        <w:widowControl w:val="0"/>
        <w:spacing w:before="11" w:lineRule="auto"/>
        <w:ind w:left="135" w:firstLine="0"/>
        <w:rPr>
          <w:rFonts w:ascii="Arial" w:cs="Arial" w:eastAsia="Arial" w:hAnsi="Arial"/>
          <w:sz w:val="13"/>
          <w:szCs w:val="1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keepNext w:val="0"/>
        <w:keepLines w:val="0"/>
        <w:widowControl w:val="0"/>
        <w:spacing w:after="0" w:before="94" w:line="253" w:lineRule="auto"/>
        <w:ind w:left="135" w:right="2105" w:firstLine="0"/>
        <w:jc w:val="center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DICHIARA</w:t>
      </w:r>
    </w:p>
    <w:p w:rsidR="00000000" w:rsidDel="00000000" w:rsidP="00000000" w:rsidRDefault="00000000" w:rsidRPr="00000000" w14:paraId="00000026">
      <w:pPr>
        <w:widowControl w:val="0"/>
        <w:spacing w:line="253" w:lineRule="auto"/>
        <w:ind w:left="135" w:firstLine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Sotto la personale responsabilità di: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1"/>
        </w:numPr>
        <w:tabs>
          <w:tab w:val="left" w:leader="none" w:pos="597"/>
        </w:tabs>
        <w:spacing w:before="181" w:lineRule="auto"/>
        <w:ind w:left="135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essere in possesso della cittadinanza italiana o di uno degli Stati membri dell’Unione europea;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135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godere dei diritti civili e politici;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="252.00000000000003" w:lineRule="auto"/>
        <w:ind w:left="135" w:right="233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non aver riportato condanne penali e non essere destinatario di provvedimenti che riguardano l’applicazione di misure di prevenzione, di decisioni civili e di provvedimenti amministrativi iscritti nel casellario giudiziale;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tabs>
          <w:tab w:val="left" w:leader="none" w:pos="597"/>
        </w:tabs>
        <w:spacing w:before="1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essere a conoscenza di non essere sottoposto a procedimenti penali;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essere in possesso dei requisiti essenziali previsti del presente avviso;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aver preso visione dell’Avviso e di approvarne senza riserva ogni contenuto;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="306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essere consapevole che può anche non ricevere alcun incarico/contratto;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tabs>
          <w:tab w:val="left" w:leader="none" w:pos="597"/>
        </w:tabs>
        <w:spacing w:line="306" w:lineRule="auto"/>
        <w:ind w:left="135" w:firstLine="0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possedere titoli e competenze specifiche più adeguate a trattare i percorsi formativi scelti.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1"/>
        <w:keepNext w:val="0"/>
        <w:keepLines w:val="0"/>
        <w:widowControl w:val="0"/>
        <w:spacing w:after="0" w:before="165" w:line="252.00000000000003" w:lineRule="auto"/>
        <w:ind w:left="135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Dichiarazione di insussistenza di incompatibilità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1"/>
        </w:numPr>
        <w:tabs>
          <w:tab w:val="left" w:leader="none" w:pos="597"/>
        </w:tabs>
        <w:spacing w:before="7" w:line="232" w:lineRule="auto"/>
        <w:ind w:left="135" w:right="236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non trovarsi in nessuna delle condizioni di incompatibilità previste dalle Disposizioni e Istruzioni per l’attuazione delle iniziative cofinanziate dai Fondi Strutturali europei 2014/2020, in particolare di: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1"/>
        </w:numPr>
        <w:tabs>
          <w:tab w:val="left" w:leader="none" w:pos="597"/>
        </w:tabs>
        <w:spacing w:before="10" w:line="232" w:lineRule="auto"/>
        <w:ind w:left="135" w:right="231" w:firstLine="0"/>
        <w:jc w:val="both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non essere parente o affine entro il quarto grado del legale rappresentante dell'Istituto e di altro personale che ha preso parte alla predisposizione del bando di reclutamento, alla comparazione dei curricula degli astanti e alla stesura delle graduatorie dei candidati.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line="232" w:lineRule="auto"/>
        <w:ind w:left="135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line="232" w:lineRule="auto"/>
        <w:ind w:left="135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94" w:lineRule="auto"/>
        <w:ind w:left="135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Come previsto dall’Avviso, allega:</w:t>
      </w:r>
    </w:p>
    <w:p w:rsidR="00000000" w:rsidDel="00000000" w:rsidP="00000000" w:rsidRDefault="00000000" w:rsidRPr="00000000" w14:paraId="00000035">
      <w:pPr>
        <w:pStyle w:val="Heading2"/>
        <w:keepNext w:val="0"/>
        <w:keepLines w:val="0"/>
        <w:widowControl w:val="0"/>
        <w:numPr>
          <w:ilvl w:val="0"/>
          <w:numId w:val="1"/>
        </w:numPr>
        <w:tabs>
          <w:tab w:val="left" w:leader="none" w:pos="597"/>
        </w:tabs>
        <w:spacing w:after="0" w:before="183" w:lineRule="auto"/>
        <w:ind w:left="135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copia di un documento di identità valido;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596" w:right="236" w:hanging="284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Curriculum Vitae in formato europeo con indicati i riferimenti dei titoli valutati di cui all’allegato 2 - Tabella di autovalutazione;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tabs>
          <w:tab w:val="left" w:leader="none" w:pos="597"/>
        </w:tabs>
        <w:spacing w:before="3" w:lineRule="auto"/>
        <w:ind w:left="596" w:right="236" w:hanging="284"/>
        <w:rPr>
          <w:rFonts w:ascii="Calibri" w:cs="Calibri" w:eastAsia="Calibri" w:hAnsi="Calibri"/>
          <w:b w:val="1"/>
          <w:i w:val="1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rtl w:val="0"/>
        </w:rPr>
        <w:t xml:space="preserve">Dichiarazione insussistenza causa di incompatibilità (Format allegato alla presente domanda)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1"/>
        </w:numPr>
        <w:tabs>
          <w:tab w:val="left" w:leader="none" w:pos="597"/>
        </w:tabs>
        <w:spacing w:before="180" w:line="297" w:lineRule="auto"/>
        <w:ind w:left="596" w:hanging="284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Dichiara, inoltre: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1"/>
        </w:numPr>
        <w:tabs>
          <w:tab w:val="left" w:leader="none" w:pos="597"/>
        </w:tabs>
        <w:spacing w:line="298" w:lineRule="auto"/>
        <w:ind w:left="596" w:hanging="284"/>
        <w:rPr>
          <w:rFonts w:ascii="Calibri" w:cs="Calibri" w:eastAsia="Calibri" w:hAnsi="Calibri"/>
          <w:i w:val="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 conoscere e di accettare le seguenti condizioni: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155" w:line="223" w:lineRule="auto"/>
        <w:ind w:left="879" w:right="237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 Partecipare, su esplicito invito del Dirigente, alle riunioni di organizzazione del lavoro per fornire e/o ricevere informazioni utili ad ottimizzare lo svolgimento delle attività;</w:t>
      </w:r>
    </w:p>
    <w:p w:rsidR="00000000" w:rsidDel="00000000" w:rsidP="00000000" w:rsidRDefault="00000000" w:rsidRPr="00000000" w14:paraId="0000003B">
      <w:pPr>
        <w:widowControl w:val="0"/>
        <w:numPr>
          <w:ilvl w:val="1"/>
          <w:numId w:val="1"/>
        </w:numPr>
        <w:tabs>
          <w:tab w:val="left" w:leader="none" w:pos="880"/>
        </w:tabs>
        <w:spacing w:before="17" w:line="223" w:lineRule="auto"/>
        <w:ind w:left="879" w:right="237" w:hanging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Concorrere alla definizione della programmazione didattica delle attività ed alla definizione dei test di valutazione della stessa;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numPr>
          <w:ilvl w:val="1"/>
          <w:numId w:val="1"/>
        </w:numPr>
        <w:tabs>
          <w:tab w:val="left" w:leader="none" w:pos="880"/>
        </w:tabs>
        <w:spacing w:before="11" w:line="230" w:lineRule="auto"/>
        <w:ind w:left="879" w:right="238" w:hanging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Concorrere, nella misura prevista dagli appositi regolamenti, alla registrazione delle informazioni riguardanti le attività svolte in aula e la valutazione delle stesse sulla piattaforma ministeriale per la gestione dei progetti;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tabs>
          <w:tab w:val="left" w:leader="none" w:pos="880"/>
        </w:tabs>
        <w:spacing w:line="261.99999999999994" w:lineRule="auto"/>
        <w:ind w:left="879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2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ind w:left="313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Elegge come domicilio per le comunicazioni relative alla selezione:</w:t>
      </w:r>
    </w:p>
    <w:p w:rsidR="00000000" w:rsidDel="00000000" w:rsidP="00000000" w:rsidRDefault="00000000" w:rsidRPr="00000000" w14:paraId="00000040">
      <w:pPr>
        <w:widowControl w:val="0"/>
        <w:ind w:left="313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21" w:lineRule="auto"/>
        <w:ind w:left="91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La propria residenza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330200</wp:posOffset>
                </wp:positionH>
                <wp:positionV relativeFrom="paragraph">
                  <wp:posOffset>0</wp:posOffset>
                </wp:positionV>
                <wp:extent cx="209550" cy="333375"/>
                <wp:effectExtent b="0" l="0" r="0" t="0"/>
                <wp:wrapNone/>
                <wp:docPr id="179" name=""/>
                <a:graphic>
                  <a:graphicData uri="http://schemas.microsoft.com/office/word/2010/wordprocessingShape">
                    <wps:wsp>
                      <wps:cNvSpPr/>
                      <wps:cNvPr id="34" name="Shape 34"/>
                      <wps:spPr>
                        <a:xfrm>
                          <a:off x="5280278" y="3627600"/>
                          <a:ext cx="131445" cy="304800"/>
                        </a:xfrm>
                        <a:custGeom>
                          <a:rect b="b" l="l" r="r" t="t"/>
                          <a:pathLst>
                            <a:path extrusionOk="0" h="304800" w="131445">
                              <a:moveTo>
                                <a:pt x="0" y="131445"/>
                              </a:moveTo>
                              <a:lnTo>
                                <a:pt x="130810" y="131445"/>
                              </a:lnTo>
                              <a:lnTo>
                                <a:pt x="130810" y="0"/>
                              </a:lnTo>
                              <a:lnTo>
                                <a:pt x="0" y="0"/>
                              </a:lnTo>
                              <a:lnTo>
                                <a:pt x="0" y="131445"/>
                              </a:lnTo>
                              <a:close/>
                              <a:moveTo>
                                <a:pt x="0" y="304800"/>
                              </a:moveTo>
                              <a:lnTo>
                                <a:pt x="130810" y="304800"/>
                              </a:lnTo>
                              <a:lnTo>
                                <a:pt x="130810" y="173990"/>
                              </a:lnTo>
                              <a:lnTo>
                                <a:pt x="0" y="173990"/>
                              </a:lnTo>
                              <a:lnTo>
                                <a:pt x="0" y="304800"/>
                              </a:lnTo>
                              <a:close/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330200</wp:posOffset>
                </wp:positionH>
                <wp:positionV relativeFrom="paragraph">
                  <wp:posOffset>0</wp:posOffset>
                </wp:positionV>
                <wp:extent cx="209550" cy="333375"/>
                <wp:effectExtent b="0" l="0" r="0" t="0"/>
                <wp:wrapNone/>
                <wp:docPr id="179" name="image33.png"/>
                <a:graphic>
                  <a:graphicData uri="http://schemas.openxmlformats.org/drawingml/2006/picture">
                    <pic:pic>
                      <pic:nvPicPr>
                        <pic:cNvPr id="0" name="image33.png"/>
                        <pic:cNvPicPr preferRelativeResize="0"/>
                      </pic:nvPicPr>
                      <pic:blipFill>
                        <a:blip r:embed="rId5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3333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2">
      <w:pPr>
        <w:widowControl w:val="0"/>
        <w:tabs>
          <w:tab w:val="left" w:leader="none" w:pos="9288"/>
        </w:tabs>
        <w:spacing w:before="20" w:lineRule="auto"/>
        <w:ind w:left="91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altro domicilio: </w:t>
      </w: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1"/>
        <w:keepNext w:val="0"/>
        <w:keepLines w:val="0"/>
        <w:widowControl w:val="0"/>
        <w:spacing w:after="0" w:before="1" w:lineRule="auto"/>
        <w:ind w:left="313" w:right="334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Informativa ex art. 13 D.Lgs. n.196/2003 e ex art. 13 del Regolamento Europeo 2016/679, per il trattamento dei dati personali dei dipendenti</w:t>
      </w:r>
    </w:p>
    <w:p w:rsidR="00000000" w:rsidDel="00000000" w:rsidP="00000000" w:rsidRDefault="00000000" w:rsidRPr="00000000" w14:paraId="00000045">
      <w:pPr>
        <w:widowControl w:val="0"/>
        <w:spacing w:before="101" w:line="256" w:lineRule="auto"/>
        <w:ind w:left="313" w:right="236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Il/la sottoscritto/a con la presente, ai sensi degli articoli 13 e 23 del D.Lgs. 196/2003 (di seguito indicato come “Codice Privacy”) e successive modificazioni ed integrazioni,</w:t>
      </w:r>
    </w:p>
    <w:p w:rsidR="00000000" w:rsidDel="00000000" w:rsidP="00000000" w:rsidRDefault="00000000" w:rsidRPr="00000000" w14:paraId="00000046">
      <w:pPr>
        <w:pStyle w:val="Heading2"/>
        <w:keepNext w:val="0"/>
        <w:keepLines w:val="0"/>
        <w:widowControl w:val="0"/>
        <w:spacing w:after="0" w:before="162" w:lineRule="auto"/>
        <w:ind w:left="2185" w:right="1744" w:firstLine="0"/>
        <w:jc w:val="center"/>
        <w:rPr>
          <w:rFonts w:ascii="Arial" w:cs="Arial" w:eastAsia="Arial" w:hAnsi="Arial"/>
          <w:i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sz w:val="22"/>
          <w:szCs w:val="22"/>
          <w:rtl w:val="0"/>
        </w:rPr>
        <w:t xml:space="preserve">AUTORIZZA</w:t>
      </w:r>
    </w:p>
    <w:p w:rsidR="00000000" w:rsidDel="00000000" w:rsidP="00000000" w:rsidRDefault="00000000" w:rsidRPr="00000000" w14:paraId="00000047">
      <w:pPr>
        <w:widowControl w:val="0"/>
        <w:spacing w:before="183" w:line="259" w:lineRule="auto"/>
        <w:ind w:left="313" w:right="23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L’Istituto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ISTITUTO COMPRENSIVO STATALE Alighieri Diaz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“Codice Privacy” e dal Capo III del Regolamento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:rsidR="00000000" w:rsidDel="00000000" w:rsidP="00000000" w:rsidRDefault="00000000" w:rsidRPr="00000000" w14:paraId="00000048">
      <w:pPr>
        <w:widowControl w:val="0"/>
        <w:tabs>
          <w:tab w:val="left" w:leader="none" w:pos="5270"/>
          <w:tab w:val="left" w:leader="none" w:pos="9338"/>
        </w:tabs>
        <w:spacing w:before="156" w:lineRule="auto"/>
        <w:ind w:left="673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Data</w:t>
        <w:tab/>
        <w:t xml:space="preserve">Firma  </w:t>
      </w: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860" w:top="2100" w:left="820" w:right="900" w:header="708" w:footer="66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mic Sans M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778.0" w:type="dxa"/>
      <w:jc w:val="left"/>
      <w:tblInd w:w="-108.0" w:type="dxa"/>
      <w:tblBorders>
        <w:top w:color="000000" w:space="0" w:sz="4" w:val="single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000"/>
    </w:tblPr>
    <w:tblGrid>
      <w:gridCol w:w="9778"/>
      <w:tblGridChange w:id="0">
        <w:tblGrid>
          <w:gridCol w:w="9778"/>
        </w:tblGrid>
      </w:tblGridChange>
    </w:tblGrid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A">
          <w:pPr>
            <w:ind w:left="141.73228346456688" w:firstLine="0"/>
            <w:jc w:val="both"/>
            <w:rPr>
              <w:rFonts w:ascii="Calibri" w:cs="Calibri" w:eastAsia="Calibri" w:hAnsi="Calibri"/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  <w:rtl w:val="0"/>
            </w:rPr>
            <w:t xml:space="preserve">PROGETTO </w:t>
          </w:r>
          <w:r w:rsidDel="00000000" w:rsidR="00000000" w:rsidRPr="00000000">
            <w:rPr>
              <w:rFonts w:ascii="Calibri" w:cs="Calibri" w:eastAsia="Calibri" w:hAnsi="Calibri"/>
              <w:b w:val="1"/>
              <w:sz w:val="24"/>
              <w:szCs w:val="24"/>
              <w:highlight w:val="white"/>
              <w:rtl w:val="0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  <w:rtl w:val="0"/>
            </w:rPr>
            <w:t xml:space="preserve">M4C1I3.1-2023-1143-P-31392  —</w:t>
          </w:r>
          <w:r w:rsidDel="00000000" w:rsidR="00000000" w:rsidRPr="00000000">
            <w:rPr>
              <w:rFonts w:ascii="Calibri" w:cs="Calibri" w:eastAsia="Calibri" w:hAnsi="Calibri"/>
              <w:b w:val="1"/>
              <w:color w:val="212529"/>
              <w:sz w:val="24"/>
              <w:szCs w:val="24"/>
              <w:highlight w:val="white"/>
              <w:rtl w:val="0"/>
            </w:rPr>
            <w:t xml:space="preserve">TITOLO PROGETTO: ScopriAMO le STEM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B">
          <w:pPr>
            <w:ind w:left="141.73228346456688" w:firstLine="0"/>
            <w:jc w:val="center"/>
            <w:rPr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1"/>
              <w:sz w:val="24"/>
              <w:szCs w:val="24"/>
              <w:rtl w:val="0"/>
            </w:rPr>
            <w:t xml:space="preserve">CUP: E84D23004250006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C">
          <w:pPr>
            <w:widowControl w:val="0"/>
            <w:ind w:left="283.46456692913375" w:right="104" w:firstLine="0"/>
            <w:jc w:val="both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D">
          <w:pPr>
            <w:widowControl w:val="0"/>
            <w:ind w:left="283.46456692913375" w:right="104" w:firstLine="0"/>
            <w:jc w:val="both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ff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596" w:hanging="284"/>
      </w:pPr>
      <w:rPr>
        <w:rFonts w:ascii="Comic Sans MS" w:cs="Comic Sans MS" w:eastAsia="Comic Sans MS" w:hAnsi="Comic Sans MS"/>
        <w:i w:val="1"/>
        <w:sz w:val="22"/>
        <w:szCs w:val="22"/>
      </w:rPr>
    </w:lvl>
    <w:lvl w:ilvl="1">
      <w:start w:val="0"/>
      <w:numFmt w:val="bullet"/>
      <w:lvlText w:val="o"/>
      <w:lvlJc w:val="left"/>
      <w:pPr>
        <w:ind w:left="879" w:hanging="283.9999999999999"/>
      </w:pPr>
      <w:rPr>
        <w:rFonts w:ascii="Courier New" w:cs="Courier New" w:eastAsia="Courier New" w:hAnsi="Courier New"/>
        <w:sz w:val="22"/>
        <w:szCs w:val="22"/>
      </w:rPr>
    </w:lvl>
    <w:lvl w:ilvl="2">
      <w:start w:val="0"/>
      <w:numFmt w:val="bullet"/>
      <w:lvlText w:val="•"/>
      <w:lvlJc w:val="left"/>
      <w:pPr>
        <w:ind w:left="1914" w:hanging="284"/>
      </w:pPr>
      <w:rPr/>
    </w:lvl>
    <w:lvl w:ilvl="3">
      <w:start w:val="0"/>
      <w:numFmt w:val="bullet"/>
      <w:lvlText w:val="•"/>
      <w:lvlJc w:val="left"/>
      <w:pPr>
        <w:ind w:left="2948" w:hanging="283.99999999999955"/>
      </w:pPr>
      <w:rPr/>
    </w:lvl>
    <w:lvl w:ilvl="4">
      <w:start w:val="0"/>
      <w:numFmt w:val="bullet"/>
      <w:lvlText w:val="•"/>
      <w:lvlJc w:val="left"/>
      <w:pPr>
        <w:ind w:left="3982" w:hanging="284"/>
      </w:pPr>
      <w:rPr/>
    </w:lvl>
    <w:lvl w:ilvl="5">
      <w:start w:val="0"/>
      <w:numFmt w:val="bullet"/>
      <w:lvlText w:val="•"/>
      <w:lvlJc w:val="left"/>
      <w:pPr>
        <w:ind w:left="5016" w:hanging="284"/>
      </w:pPr>
      <w:rPr/>
    </w:lvl>
    <w:lvl w:ilvl="6">
      <w:start w:val="0"/>
      <w:numFmt w:val="bullet"/>
      <w:lvlText w:val="•"/>
      <w:lvlJc w:val="left"/>
      <w:pPr>
        <w:ind w:left="6050" w:hanging="284"/>
      </w:pPr>
      <w:rPr/>
    </w:lvl>
    <w:lvl w:ilvl="7">
      <w:start w:val="0"/>
      <w:numFmt w:val="bullet"/>
      <w:lvlText w:val="•"/>
      <w:lvlJc w:val="left"/>
      <w:pPr>
        <w:ind w:left="7084" w:hanging="284"/>
      </w:pPr>
      <w:rPr/>
    </w:lvl>
    <w:lvl w:ilvl="8">
      <w:start w:val="0"/>
      <w:numFmt w:val="bullet"/>
      <w:lvlText w:val="•"/>
      <w:lvlJc w:val="left"/>
      <w:pPr>
        <w:ind w:left="8118" w:hanging="2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>
    <w:name w:val="Normale"/>
    <w:next w:val="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Titolo1">
    <w:name w:val="Titolo 1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position w:val="-1"/>
      <w:sz w:val="32"/>
      <w:szCs w:val="32"/>
      <w:effect w:val="none"/>
      <w:vertAlign w:val="baseline"/>
      <w:cs w:val="0"/>
      <w:em w:val="none"/>
      <w:lang w:bidi="ar-SA" w:eastAsia="it-IT" w:val="it-IT"/>
    </w:rPr>
  </w:style>
  <w:style w:type="paragraph" w:styleId="Titolo4">
    <w:name w:val="Titolo 4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b w:val="1"/>
      <w:bCs w:val="1"/>
      <w:i w:val="1"/>
      <w:iCs w:val="1"/>
      <w:w w:val="100"/>
      <w:position w:val="-1"/>
      <w:sz w:val="28"/>
      <w:szCs w:val="28"/>
      <w:u w:val="single"/>
      <w:effect w:val="none"/>
      <w:vertAlign w:val="baseline"/>
      <w:cs w:val="0"/>
      <w:em w:val="none"/>
      <w:lang w:bidi="ar-SA" w:eastAsia="it-IT" w:val="it-IT"/>
    </w:rPr>
  </w:style>
  <w:style w:type="paragraph" w:styleId="Titolo5">
    <w:name w:val="Titolo 5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4"/>
    </w:pPr>
    <w:rPr>
      <w:b w:val="1"/>
      <w:i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6">
    <w:name w:val="Titolo 6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5"/>
    </w:pPr>
    <w:rPr>
      <w:b w:val="1"/>
      <w:i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7">
    <w:name w:val="Titolo 7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6"/>
    </w:pPr>
    <w:rPr>
      <w:b w:val="1"/>
      <w:i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8">
    <w:name w:val="Titolo 8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7"/>
    </w:pPr>
    <w:rPr>
      <w:rFonts w:ascii="Arial" w:hAnsi="Arial"/>
      <w:i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9">
    <w:name w:val="Titolo 9"/>
    <w:basedOn w:val="Normale"/>
    <w:next w:val="Normale"/>
    <w:autoRedefine w:val="0"/>
    <w:hidden w:val="0"/>
    <w:qFormat w:val="0"/>
    <w:p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8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it-IT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Intestazione">
    <w:name w:val="Intestazione"/>
    <w:basedOn w:val="Normale"/>
    <w:next w:val="Intestazione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Pièdipagina">
    <w:name w:val="Piè di pagina"/>
    <w:basedOn w:val="Normale"/>
    <w:next w:val="Pièdipagina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Titolo">
    <w:name w:val="Titolo"/>
    <w:basedOn w:val="Normale"/>
    <w:next w:val="Titolo"/>
    <w:autoRedefine w:val="0"/>
    <w:hidden w:val="0"/>
    <w:qFormat w:val="0"/>
    <w:pPr>
      <w:suppressAutoHyphens w:val="1"/>
      <w:autoSpaceDE w:val="0"/>
      <w:autoSpaceDN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character" w:styleId="Collegamentoipertestuale">
    <w:name w:val="Collegamento ipertestuale"/>
    <w:next w:val="Collegamentoipertestual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Grigliatabella">
    <w:name w:val="Griglia tabella"/>
    <w:basedOn w:val="Tabellanormale"/>
    <w:next w:val="Grigliatabell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Grigliatabel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ièdipaginaCarattere">
    <w:name w:val="Piè di pagina Carattere"/>
    <w:next w:val="PièdipaginaCarattere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erdana" w:cs="Verdana" w:hAnsi="Verdana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49.png"/><Relationship Id="rId42" Type="http://schemas.openxmlformats.org/officeDocument/2006/relationships/image" Target="media/image44.png"/><Relationship Id="rId41" Type="http://schemas.openxmlformats.org/officeDocument/2006/relationships/image" Target="media/image43.png"/><Relationship Id="rId44" Type="http://schemas.openxmlformats.org/officeDocument/2006/relationships/image" Target="media/image46.png"/><Relationship Id="rId43" Type="http://schemas.openxmlformats.org/officeDocument/2006/relationships/image" Target="media/image45.png"/><Relationship Id="rId46" Type="http://schemas.openxmlformats.org/officeDocument/2006/relationships/footer" Target="footer1.xml"/><Relationship Id="rId45" Type="http://schemas.openxmlformats.org/officeDocument/2006/relationships/image" Target="media/image2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8.png"/><Relationship Id="rId48" Type="http://schemas.openxmlformats.org/officeDocument/2006/relationships/image" Target="media/image29.png"/><Relationship Id="rId47" Type="http://schemas.openxmlformats.org/officeDocument/2006/relationships/image" Target="media/image28.png"/><Relationship Id="rId49" Type="http://schemas.openxmlformats.org/officeDocument/2006/relationships/image" Target="media/image3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5.png"/><Relationship Id="rId8" Type="http://schemas.openxmlformats.org/officeDocument/2006/relationships/image" Target="media/image20.png"/><Relationship Id="rId31" Type="http://schemas.openxmlformats.org/officeDocument/2006/relationships/image" Target="media/image7.png"/><Relationship Id="rId30" Type="http://schemas.openxmlformats.org/officeDocument/2006/relationships/image" Target="media/image6.png"/><Relationship Id="rId33" Type="http://schemas.openxmlformats.org/officeDocument/2006/relationships/image" Target="media/image9.png"/><Relationship Id="rId32" Type="http://schemas.openxmlformats.org/officeDocument/2006/relationships/image" Target="media/image8.png"/><Relationship Id="rId35" Type="http://schemas.openxmlformats.org/officeDocument/2006/relationships/image" Target="media/image40.png"/><Relationship Id="rId34" Type="http://schemas.openxmlformats.org/officeDocument/2006/relationships/image" Target="media/image39.png"/><Relationship Id="rId37" Type="http://schemas.openxmlformats.org/officeDocument/2006/relationships/image" Target="media/image42.png"/><Relationship Id="rId36" Type="http://schemas.openxmlformats.org/officeDocument/2006/relationships/image" Target="media/image41.png"/><Relationship Id="rId39" Type="http://schemas.openxmlformats.org/officeDocument/2006/relationships/image" Target="media/image48.png"/><Relationship Id="rId38" Type="http://schemas.openxmlformats.org/officeDocument/2006/relationships/image" Target="media/image47.png"/><Relationship Id="rId20" Type="http://schemas.openxmlformats.org/officeDocument/2006/relationships/image" Target="media/image24.png"/><Relationship Id="rId22" Type="http://schemas.openxmlformats.org/officeDocument/2006/relationships/image" Target="media/image13.png"/><Relationship Id="rId21" Type="http://schemas.openxmlformats.org/officeDocument/2006/relationships/image" Target="media/image2.png"/><Relationship Id="rId24" Type="http://schemas.openxmlformats.org/officeDocument/2006/relationships/image" Target="media/image3.png"/><Relationship Id="rId23" Type="http://schemas.openxmlformats.org/officeDocument/2006/relationships/image" Target="media/image12.png"/><Relationship Id="rId26" Type="http://schemas.openxmlformats.org/officeDocument/2006/relationships/image" Target="media/image5.png"/><Relationship Id="rId25" Type="http://schemas.openxmlformats.org/officeDocument/2006/relationships/image" Target="media/image4.png"/><Relationship Id="rId28" Type="http://schemas.openxmlformats.org/officeDocument/2006/relationships/image" Target="media/image10.png"/><Relationship Id="rId27" Type="http://schemas.openxmlformats.org/officeDocument/2006/relationships/image" Target="media/image1.png"/><Relationship Id="rId29" Type="http://schemas.openxmlformats.org/officeDocument/2006/relationships/image" Target="media/image11.png"/><Relationship Id="rId51" Type="http://schemas.openxmlformats.org/officeDocument/2006/relationships/image" Target="media/image37.png"/><Relationship Id="rId50" Type="http://schemas.openxmlformats.org/officeDocument/2006/relationships/image" Target="media/image36.png"/><Relationship Id="rId53" Type="http://schemas.openxmlformats.org/officeDocument/2006/relationships/image" Target="media/image30.png"/><Relationship Id="rId52" Type="http://schemas.openxmlformats.org/officeDocument/2006/relationships/image" Target="media/image38.png"/><Relationship Id="rId11" Type="http://schemas.openxmlformats.org/officeDocument/2006/relationships/image" Target="media/image23.png"/><Relationship Id="rId55" Type="http://schemas.openxmlformats.org/officeDocument/2006/relationships/image" Target="media/image32.png"/><Relationship Id="rId10" Type="http://schemas.openxmlformats.org/officeDocument/2006/relationships/image" Target="media/image25.png"/><Relationship Id="rId54" Type="http://schemas.openxmlformats.org/officeDocument/2006/relationships/image" Target="media/image31.png"/><Relationship Id="rId13" Type="http://schemas.openxmlformats.org/officeDocument/2006/relationships/image" Target="media/image14.png"/><Relationship Id="rId12" Type="http://schemas.openxmlformats.org/officeDocument/2006/relationships/image" Target="media/image15.png"/><Relationship Id="rId56" Type="http://schemas.openxmlformats.org/officeDocument/2006/relationships/image" Target="media/image33.png"/><Relationship Id="rId15" Type="http://schemas.openxmlformats.org/officeDocument/2006/relationships/image" Target="media/image16.png"/><Relationship Id="rId14" Type="http://schemas.openxmlformats.org/officeDocument/2006/relationships/image" Target="media/image17.png"/><Relationship Id="rId17" Type="http://schemas.openxmlformats.org/officeDocument/2006/relationships/image" Target="media/image19.png"/><Relationship Id="rId16" Type="http://schemas.openxmlformats.org/officeDocument/2006/relationships/image" Target="media/image26.png"/><Relationship Id="rId19" Type="http://schemas.openxmlformats.org/officeDocument/2006/relationships/image" Target="media/image22.png"/><Relationship Id="rId18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lQ3v9+u3Qt00d/eDrCI15OwbEg==">CgMxLjAyCGguZ2pkZ3hzOAByITFKNDZyVTBtZ0dwU0Z0djVZMUY0Mm41LWVtQU1SV2drdg==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2024-03-01T11:01:00Z</dcterms:created>
  <dc:creator>user</dc:creator>
</cp:coreProperties>
</file>